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>……………., data: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BF3AA3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>Nazwa i adres lub</w:t>
      </w:r>
      <w:r w:rsidR="00903AF5" w:rsidRPr="00355AFE">
        <w:rPr>
          <w:rFonts w:ascii="Arial" w:hAnsi="Arial" w:cs="Arial"/>
          <w:color w:val="000000"/>
          <w:sz w:val="22"/>
          <w:szCs w:val="22"/>
        </w:rPr>
        <w:t xml:space="preserve"> pieczątka Oferenta:</w:t>
      </w:r>
      <w:r w:rsidR="00903AF5"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7C7E6A">
      <w:pPr>
        <w:pStyle w:val="Stopka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7C7E6A">
      <w:pPr>
        <w:pStyle w:val="Stopka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7C7E6A">
      <w:pPr>
        <w:pStyle w:val="Stopka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355AFE" w:rsidRDefault="00903AF5" w:rsidP="007C7E6A">
      <w:pPr>
        <w:pStyle w:val="Stopka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…………………………………………...</w:t>
      </w:r>
    </w:p>
    <w:p w:rsidR="00903AF5" w:rsidRPr="00BE43C7" w:rsidRDefault="00903AF5" w:rsidP="00903AF5">
      <w:pPr>
        <w:autoSpaceDE w:val="0"/>
        <w:autoSpaceDN w:val="0"/>
        <w:adjustRightInd w:val="0"/>
        <w:rPr>
          <w:rFonts w:cs="Calibri"/>
          <w:color w:val="000000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BF3AA3" w:rsidRPr="00BF3AA3">
        <w:rPr>
          <w:rFonts w:ascii="Arial" w:eastAsia="Times New Roman" w:hAnsi="Arial" w:cs="Arial"/>
          <w:color w:val="000000"/>
          <w:lang w:eastAsia="pl-PL"/>
        </w:rPr>
        <w:t xml:space="preserve">nr </w:t>
      </w:r>
      <w:r w:rsidR="00E76876">
        <w:rPr>
          <w:rFonts w:ascii="Arial" w:eastAsia="Times New Roman" w:hAnsi="Arial" w:cs="Arial"/>
          <w:color w:val="000000"/>
          <w:lang w:eastAsia="pl-PL"/>
        </w:rPr>
        <w:t>1</w:t>
      </w:r>
      <w:r w:rsidR="00787690" w:rsidRPr="00BF3AA3">
        <w:rPr>
          <w:rFonts w:ascii="Arial" w:eastAsia="Times New Roman" w:hAnsi="Arial" w:cs="Arial"/>
          <w:color w:val="000000"/>
          <w:lang w:eastAsia="pl-PL"/>
        </w:rPr>
        <w:t>/</w:t>
      </w:r>
      <w:r w:rsidR="00E76876">
        <w:rPr>
          <w:rFonts w:ascii="Arial" w:eastAsia="Times New Roman" w:hAnsi="Arial" w:cs="Arial"/>
          <w:color w:val="000000"/>
          <w:lang w:eastAsia="pl-PL"/>
        </w:rPr>
        <w:t>11</w:t>
      </w:r>
      <w:r w:rsidR="00217B9C" w:rsidRPr="00BF3AA3">
        <w:rPr>
          <w:rFonts w:ascii="Arial" w:eastAsia="Times New Roman" w:hAnsi="Arial" w:cs="Arial"/>
          <w:color w:val="000000"/>
          <w:lang w:eastAsia="pl-PL"/>
        </w:rPr>
        <w:t>/</w:t>
      </w:r>
      <w:r w:rsidR="00BF3AA3" w:rsidRPr="00BF3AA3">
        <w:rPr>
          <w:rFonts w:ascii="Arial" w:eastAsia="Times New Roman" w:hAnsi="Arial" w:cs="Arial"/>
          <w:color w:val="000000"/>
          <w:lang w:eastAsia="pl-PL"/>
        </w:rPr>
        <w:t>2018</w:t>
      </w:r>
      <w:r w:rsidR="00787690" w:rsidRPr="00BF3AA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F3AA3"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E76876">
        <w:rPr>
          <w:rFonts w:ascii="Arial" w:eastAsia="Times New Roman" w:hAnsi="Arial" w:cs="Arial"/>
          <w:color w:val="000000"/>
          <w:lang w:eastAsia="pl-PL"/>
        </w:rPr>
        <w:t>08.11</w:t>
      </w:r>
      <w:r w:rsidR="00F3286F" w:rsidRPr="00BF3AA3">
        <w:rPr>
          <w:rFonts w:ascii="Arial" w:eastAsia="Times New Roman" w:hAnsi="Arial" w:cs="Arial"/>
          <w:color w:val="000000"/>
          <w:lang w:eastAsia="pl-PL"/>
        </w:rPr>
        <w:t>.</w:t>
      </w:r>
      <w:r w:rsidR="00BF3AA3" w:rsidRPr="00BF3AA3">
        <w:rPr>
          <w:rFonts w:ascii="Arial" w:eastAsia="Times New Roman" w:hAnsi="Arial" w:cs="Arial"/>
          <w:color w:val="000000"/>
          <w:lang w:eastAsia="pl-PL"/>
        </w:rPr>
        <w:t xml:space="preserve">2018 </w:t>
      </w:r>
      <w:r w:rsidRPr="00BF3AA3">
        <w:rPr>
          <w:rFonts w:ascii="Arial" w:eastAsia="Times New Roman" w:hAnsi="Arial" w:cs="Arial"/>
          <w:color w:val="000000"/>
          <w:lang w:eastAsia="pl-PL"/>
        </w:rPr>
        <w:t>ro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ku dot. projektu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pt. „</w:t>
      </w:r>
      <w:r w:rsidR="00BF3AA3" w:rsidRPr="00BF3AA3">
        <w:rPr>
          <w:rFonts w:ascii="Arial" w:eastAsia="Times New Roman" w:hAnsi="Arial" w:cs="Arial"/>
          <w:color w:val="000000"/>
          <w:lang w:eastAsia="pl-PL"/>
        </w:rPr>
        <w:t xml:space="preserve">Wdrożenie innowacyjnego przyłącza Sofi-Connect dla istniejących systemów urządzeń bezpieczeństwa ruchu drogowego” dofinansowanego ze środków Europejskiego Funduszu Rozwoju Regionalnego w ramach Programu Operacyjnego Inteligentny Rozwój na lata 2014-2020 (działanie 2.3 „Proinnowacyjne usługi dla przedsiębiorstw”, poddziałanie 2.3.2. „Bony na innowacje dla MŚP”, projekt nr POIR.02.03.02-18-0018/18) 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składam(y)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Pr="004B30AF">
        <w:rPr>
          <w:rFonts w:ascii="Arial" w:eastAsia="Times New Roman" w:hAnsi="Arial" w:cs="Arial"/>
          <w:color w:val="000000"/>
          <w:lang w:eastAsia="pl-PL"/>
        </w:rPr>
        <w:t xml:space="preserve">dostawę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maszyny do rotomouldingu.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AF4DA8" w:rsidRDefault="00903AF5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00397">
        <w:rPr>
          <w:rFonts w:ascii="Arial" w:eastAsia="Times New Roman" w:hAnsi="Arial" w:cs="Arial"/>
          <w:color w:val="000000"/>
          <w:lang w:eastAsia="pl-PL"/>
        </w:rPr>
        <w:t xml:space="preserve">Przedmiotem oferty jest dostawa </w:t>
      </w:r>
      <w:r w:rsidR="00217B9C">
        <w:rPr>
          <w:rFonts w:ascii="Arial" w:eastAsia="Times New Roman" w:hAnsi="Arial" w:cs="Arial"/>
          <w:color w:val="000000"/>
          <w:lang w:eastAsia="pl-PL"/>
        </w:rPr>
        <w:t>maszyny do rotomouldingu</w:t>
      </w:r>
      <w:r w:rsidR="00BF3AA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(kod CPV: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42994200-2 Maszyny do przerobu tworzyw sztucznych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="00BF3AA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F4DA8">
        <w:rPr>
          <w:rFonts w:ascii="Arial" w:eastAsia="Times New Roman" w:hAnsi="Arial" w:cs="Arial"/>
          <w:color w:val="000000"/>
          <w:lang w:eastAsia="pl-PL"/>
        </w:rPr>
        <w:t>posiadające</w:t>
      </w:r>
      <w:r w:rsidR="00AF4197">
        <w:rPr>
          <w:rFonts w:ascii="Arial" w:eastAsia="Times New Roman" w:hAnsi="Arial" w:cs="Arial"/>
          <w:color w:val="000000"/>
          <w:lang w:eastAsia="pl-PL"/>
        </w:rPr>
        <w:t>j</w:t>
      </w:r>
      <w:r w:rsidR="00AF4DA8">
        <w:rPr>
          <w:rFonts w:ascii="Arial" w:eastAsia="Times New Roman" w:hAnsi="Arial" w:cs="Arial"/>
          <w:color w:val="000000"/>
          <w:lang w:eastAsia="pl-PL"/>
        </w:rPr>
        <w:t xml:space="preserve"> następujące parametry</w:t>
      </w:r>
      <w:r w:rsidR="00BF3AA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(</w:t>
      </w:r>
      <w:r w:rsidR="007C7E6A">
        <w:rPr>
          <w:rFonts w:ascii="Arial" w:eastAsia="Times New Roman" w:hAnsi="Arial" w:cs="Arial"/>
          <w:i/>
          <w:color w:val="000000"/>
          <w:lang w:eastAsia="pl-PL"/>
        </w:rPr>
        <w:t xml:space="preserve">należy wskazać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wartości</w:t>
      </w:r>
      <w:r w:rsidR="00BF3AA3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poszczególnych </w:t>
      </w:r>
      <w:r w:rsidR="00AF4DA8" w:rsidRPr="00AF4DA8">
        <w:rPr>
          <w:rFonts w:ascii="Arial" w:eastAsia="Times New Roman" w:hAnsi="Arial" w:cs="Arial"/>
          <w:i/>
          <w:color w:val="000000"/>
          <w:lang w:eastAsia="pl-PL"/>
        </w:rPr>
        <w:t>parametrów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)</w:t>
      </w:r>
      <w:r w:rsidRPr="00AF4DA8">
        <w:rPr>
          <w:rFonts w:ascii="Arial" w:eastAsia="Times New Roman" w:hAnsi="Arial" w:cs="Arial"/>
          <w:i/>
          <w:color w:val="000000"/>
          <w:lang w:eastAsia="pl-PL"/>
        </w:rPr>
        <w:t>:</w:t>
      </w:r>
    </w:p>
    <w:p w:rsidR="00903AF5" w:rsidRDefault="00903AF5" w:rsidP="00903A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750"/>
      </w:tblGrid>
      <w:tr w:rsidR="00903AF5" w:rsidRPr="00903AF5" w:rsidTr="006D00E5">
        <w:tc>
          <w:tcPr>
            <w:tcW w:w="4889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4750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</w:t>
            </w:r>
          </w:p>
        </w:tc>
      </w:tr>
      <w:tr w:rsidR="00903AF5" w:rsidRPr="00903AF5" w:rsidTr="006D00E5">
        <w:tc>
          <w:tcPr>
            <w:tcW w:w="4889" w:type="dxa"/>
          </w:tcPr>
          <w:p w:rsidR="00903AF5" w:rsidRPr="00171A93" w:rsidRDefault="00BF3AA3" w:rsidP="0040039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BF3AA3">
              <w:rPr>
                <w:rFonts w:ascii="Arial" w:hAnsi="Arial" w:cs="Arial"/>
              </w:rPr>
              <w:t>średnica obszaru roboczego komory grzewczej</w:t>
            </w:r>
            <w:r>
              <w:rPr>
                <w:rFonts w:ascii="Arial" w:hAnsi="Arial" w:cs="Arial"/>
              </w:rPr>
              <w:t xml:space="preserve"> </w:t>
            </w:r>
            <w:r w:rsidR="006607CF" w:rsidRPr="006607CF">
              <w:rPr>
                <w:rFonts w:ascii="Arial" w:hAnsi="Arial" w:cs="Arial"/>
              </w:rPr>
              <w:t>[mm]</w:t>
            </w:r>
          </w:p>
        </w:tc>
        <w:tc>
          <w:tcPr>
            <w:tcW w:w="4750" w:type="dxa"/>
          </w:tcPr>
          <w:p w:rsidR="00903AF5" w:rsidRPr="00903AF5" w:rsidRDefault="00903AF5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171A9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171A93">
              <w:rPr>
                <w:rFonts w:ascii="Arial" w:hAnsi="Arial" w:cs="Arial"/>
              </w:rPr>
              <w:t>długość wewnętrzna komory grzewczej</w:t>
            </w:r>
            <w:r w:rsidR="00BF3AA3">
              <w:rPr>
                <w:rFonts w:ascii="Arial" w:hAnsi="Arial" w:cs="Arial"/>
              </w:rPr>
              <w:t xml:space="preserve"> </w:t>
            </w:r>
            <w:r w:rsidRPr="006607CF">
              <w:rPr>
                <w:rFonts w:ascii="Arial" w:hAnsi="Arial" w:cs="Arial"/>
              </w:rPr>
              <w:t>[mm]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7C7E6A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łączna </w:t>
            </w:r>
            <w:r w:rsidR="00171A93">
              <w:rPr>
                <w:rFonts w:ascii="Arial" w:hAnsi="Arial" w:cs="Arial"/>
              </w:rPr>
              <w:t>moc palników gazowych [</w:t>
            </w:r>
            <w:r w:rsidR="00171A93" w:rsidRPr="00171A93">
              <w:rPr>
                <w:rFonts w:ascii="Arial" w:hAnsi="Arial" w:cs="Arial"/>
              </w:rPr>
              <w:t>kW]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BF3AA3" w:rsidRDefault="00BF3AA3" w:rsidP="00BF3AA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BF3AA3">
              <w:rPr>
                <w:rFonts w:ascii="Arial" w:hAnsi="Arial" w:cs="Arial"/>
              </w:rPr>
              <w:t>w</w:t>
            </w:r>
            <w:r w:rsidR="00171A93" w:rsidRPr="00BF3AA3">
              <w:rPr>
                <w:rFonts w:ascii="Arial" w:hAnsi="Arial" w:cs="Arial"/>
              </w:rPr>
              <w:t>ydajność</w:t>
            </w:r>
            <w:r w:rsidRPr="00BF3AA3">
              <w:rPr>
                <w:rFonts w:ascii="Arial" w:hAnsi="Arial" w:cs="Arial"/>
              </w:rPr>
              <w:t xml:space="preserve"> </w:t>
            </w:r>
            <w:r w:rsidR="00171A93" w:rsidRPr="00BF3AA3">
              <w:rPr>
                <w:rFonts w:ascii="Arial" w:hAnsi="Arial" w:cs="Arial"/>
              </w:rPr>
              <w:t>termo-</w:t>
            </w:r>
            <w:r w:rsidR="00F3286F" w:rsidRPr="00BF3AA3">
              <w:rPr>
                <w:rFonts w:ascii="Arial" w:hAnsi="Arial" w:cs="Arial"/>
              </w:rPr>
              <w:t>o</w:t>
            </w:r>
            <w:r w:rsidR="00171A93" w:rsidRPr="00BF3AA3">
              <w:rPr>
                <w:rFonts w:ascii="Arial" w:hAnsi="Arial" w:cs="Arial"/>
              </w:rPr>
              <w:t xml:space="preserve">biegu </w:t>
            </w:r>
            <w:r w:rsidR="006607CF" w:rsidRPr="00BF3AA3">
              <w:rPr>
                <w:rFonts w:ascii="Arial" w:hAnsi="Arial" w:cs="Arial"/>
              </w:rPr>
              <w:t>[</w:t>
            </w:r>
            <w:r w:rsidR="00171A93" w:rsidRPr="00BF3AA3">
              <w:rPr>
                <w:rFonts w:ascii="Arial" w:hAnsi="Arial" w:cs="Arial"/>
              </w:rPr>
              <w:t>m3/s</w:t>
            </w:r>
            <w:r w:rsidR="006607CF" w:rsidRPr="00BF3AA3"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BF3AA3" w:rsidRDefault="00BF3AA3" w:rsidP="00BF3AA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BF3AA3">
              <w:rPr>
                <w:rFonts w:ascii="Arial" w:hAnsi="Arial" w:cs="Arial"/>
              </w:rPr>
              <w:lastRenderedPageBreak/>
              <w:t xml:space="preserve">2 wózki rotacyjne do montażu form (dojazd wózka - zespół redukcyjny o mocy minimum 1,5 kW, główna rotacja </w:t>
            </w:r>
            <w:r w:rsidR="002D15A3">
              <w:rPr>
                <w:rFonts w:ascii="Arial" w:hAnsi="Arial" w:cs="Arial"/>
              </w:rPr>
              <w:t>-</w:t>
            </w:r>
            <w:r w:rsidRPr="00BF3AA3">
              <w:rPr>
                <w:rFonts w:ascii="Arial" w:hAnsi="Arial" w:cs="Arial"/>
              </w:rPr>
              <w:t xml:space="preserve"> zespół redukcyjny o mocy minimum 4,0 kW, motoreduktor drzwi o mocy minimum 0,75 kW, motoreduktor podnoszenia o mocy minimum 11,0 kW, instalacja sprężonego powietrza) </w:t>
            </w:r>
            <w:r w:rsidR="00171A93" w:rsidRPr="00BF3AA3">
              <w:rPr>
                <w:rFonts w:ascii="Arial" w:hAnsi="Arial" w:cs="Arial"/>
              </w:rPr>
              <w:t>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BF3AA3" w:rsidP="002D15A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BF3AA3">
              <w:rPr>
                <w:rFonts w:ascii="Arial" w:hAnsi="Arial" w:cs="Arial"/>
              </w:rPr>
              <w:t>chłodzenie - po dwa wentylatory o wydajności minimum 40 000 m3/h na każdą stronę maszyny</w:t>
            </w:r>
            <w:r>
              <w:rPr>
                <w:rFonts w:ascii="Arial" w:hAnsi="Arial" w:cs="Arial"/>
              </w:rPr>
              <w:t xml:space="preserve"> </w:t>
            </w:r>
            <w:r w:rsidR="00171A93">
              <w:rPr>
                <w:rFonts w:ascii="Arial" w:hAnsi="Arial" w:cs="Arial"/>
              </w:rPr>
              <w:t>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140B3" w:rsidRPr="00A140B3" w:rsidTr="006D00E5">
        <w:tc>
          <w:tcPr>
            <w:tcW w:w="4889" w:type="dxa"/>
          </w:tcPr>
          <w:p w:rsidR="00F3286F" w:rsidRPr="00BF3AA3" w:rsidRDefault="00BF3AA3" w:rsidP="00BF3AA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BF3AA3">
              <w:rPr>
                <w:rFonts w:ascii="Arial" w:hAnsi="Arial" w:cs="Arial"/>
              </w:rPr>
              <w:t xml:space="preserve">szafa sterownicza wyposażona w ekran dotykowy przedstawiający funkcje dostępne w urządzeniu (nastawianie czasu cykli automatycznych, odtwarzanie historii przebiegu poszczególnych cykli produkcyjnych, nastawianie czasu chłodzenia, nastawianie prędkości wirowania ramion roboczych oraz częstotliwości zmiany obrotów, nastawianie oraz kontrola temperatury komory grzewczej) </w:t>
            </w:r>
            <w:r w:rsidR="00F3286F" w:rsidRPr="00BF3AA3">
              <w:rPr>
                <w:rFonts w:ascii="Arial" w:hAnsi="Arial" w:cs="Arial"/>
              </w:rPr>
              <w:t>[TAK / NIE]</w:t>
            </w:r>
          </w:p>
        </w:tc>
        <w:tc>
          <w:tcPr>
            <w:tcW w:w="4750" w:type="dxa"/>
          </w:tcPr>
          <w:p w:rsidR="00F3286F" w:rsidRPr="00A140B3" w:rsidRDefault="00F3286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140B3" w:rsidRPr="00A140B3" w:rsidTr="006D00E5">
        <w:tc>
          <w:tcPr>
            <w:tcW w:w="4889" w:type="dxa"/>
          </w:tcPr>
          <w:p w:rsidR="006607CF" w:rsidRPr="00BF3AA3" w:rsidRDefault="00BF3AA3" w:rsidP="00BF3AA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BF3AA3">
              <w:rPr>
                <w:rFonts w:ascii="Arial" w:hAnsi="Arial" w:cs="Arial"/>
              </w:rPr>
              <w:t xml:space="preserve">dwa pulpity sterownicze dla operatorów (po jednym dla każdej strony maszyny)  </w:t>
            </w:r>
            <w:r w:rsidR="006607CF" w:rsidRPr="00BF3AA3">
              <w:rPr>
                <w:rFonts w:ascii="Arial" w:hAnsi="Arial" w:cs="Arial"/>
              </w:rPr>
              <w:t>[TAK / NIE]</w:t>
            </w:r>
          </w:p>
        </w:tc>
        <w:tc>
          <w:tcPr>
            <w:tcW w:w="4750" w:type="dxa"/>
          </w:tcPr>
          <w:p w:rsidR="006607CF" w:rsidRPr="00A140B3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03AF5" w:rsidRPr="00717D43" w:rsidRDefault="00903AF5" w:rsidP="00903A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875F4" w:rsidRDefault="00E875F4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t xml:space="preserve"> dotyczy fabrycznie nowego środka trwałego. 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cr/>
      </w:r>
    </w:p>
    <w:p w:rsidR="00E875F4" w:rsidRPr="002104FB" w:rsidRDefault="002104FB" w:rsidP="00E875F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. Gwarancja udzielana na przedmiot zamówienia</w:t>
      </w:r>
    </w:p>
    <w:p w:rsidR="00E875F4" w:rsidRDefault="00E875F4" w:rsidP="00E875F4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0730C8" w:rsidRDefault="002104FB" w:rsidP="00073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0E2ECC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 miesięcy(ące)</w:t>
      </w:r>
    </w:p>
    <w:p w:rsidR="00BF3AA3" w:rsidRPr="002D15A3" w:rsidRDefault="00BF3AA3" w:rsidP="002D15A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15A3">
        <w:rPr>
          <w:rFonts w:ascii="Arial" w:eastAsia="Times New Roman" w:hAnsi="Arial" w:cs="Arial"/>
          <w:color w:val="000000"/>
          <w:lang w:eastAsia="pl-PL"/>
        </w:rPr>
        <w:t>Czas reakcji autoryzowanego serwisu w okresie gwarancyjnym: maksymalnie 24 h od zgłoszenia usterki (z wyłączeniem sobót, niedziel i dni ustawowo wolnych od pracy).</w:t>
      </w:r>
    </w:p>
    <w:p w:rsidR="008121C6" w:rsidRPr="002D15A3" w:rsidRDefault="00BF3AA3" w:rsidP="002D15A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15A3">
        <w:rPr>
          <w:rFonts w:ascii="Arial" w:eastAsia="Times New Roman" w:hAnsi="Arial" w:cs="Arial"/>
          <w:color w:val="000000"/>
          <w:lang w:eastAsia="pl-PL"/>
        </w:rPr>
        <w:t>Przez reakcję rozumiany jest przyjazd serwisanta do zakładu Zamawiającego i podjęcie czynności zmierzających do naprawy maszyny po uprzednim zgłoszeniu usterki za pomocą faksu, e-maila lub telefonicznie.</w:t>
      </w:r>
    </w:p>
    <w:p w:rsidR="00BF3AA3" w:rsidRDefault="00BF3AA3" w:rsidP="00BF3AA3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FD426D" w:rsidRPr="002104FB" w:rsidRDefault="00E875F4" w:rsidP="00FD426D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3</w:t>
      </w:r>
      <w:r w:rsidR="00AB1E4E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CB459C" w:rsidRPr="002104FB">
        <w:rPr>
          <w:rFonts w:ascii="Arial" w:hAnsi="Arial" w:cs="Arial"/>
          <w:b/>
          <w:bCs/>
          <w:color w:val="00B050"/>
          <w:sz w:val="22"/>
          <w:szCs w:val="22"/>
        </w:rPr>
        <w:t>C</w:t>
      </w:r>
      <w:r w:rsidR="00756735" w:rsidRPr="002104FB">
        <w:rPr>
          <w:rFonts w:ascii="Arial" w:hAnsi="Arial" w:cs="Arial"/>
          <w:b/>
          <w:bCs/>
          <w:color w:val="00B050"/>
          <w:sz w:val="22"/>
          <w:szCs w:val="22"/>
        </w:rPr>
        <w:t>ena</w:t>
      </w:r>
      <w:r w:rsidR="00FD426D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oferty</w:t>
      </w:r>
    </w:p>
    <w:p w:rsidR="00283DA4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netto oferty: …………</w:t>
      </w:r>
      <w:r w:rsidR="00F3286F">
        <w:rPr>
          <w:rFonts w:ascii="Arial" w:hAnsi="Arial" w:cs="Arial"/>
          <w:sz w:val="22"/>
          <w:szCs w:val="22"/>
        </w:rPr>
        <w:t>………</w:t>
      </w:r>
      <w:r w:rsidR="004B30AF" w:rsidRPr="00DF2D0E">
        <w:rPr>
          <w:rFonts w:ascii="Arial" w:hAnsi="Arial" w:cs="Arial"/>
          <w:sz w:val="22"/>
          <w:szCs w:val="22"/>
        </w:rPr>
        <w:t>…</w:t>
      </w:r>
      <w:r w:rsidR="00F3286F">
        <w:rPr>
          <w:rFonts w:ascii="Arial" w:hAnsi="Arial" w:cs="Arial"/>
          <w:sz w:val="22"/>
          <w:szCs w:val="22"/>
        </w:rPr>
        <w:t>…</w:t>
      </w:r>
      <w:r w:rsidR="004B30AF" w:rsidRPr="00DF2D0E">
        <w:rPr>
          <w:rFonts w:ascii="Arial" w:hAnsi="Arial" w:cs="Arial"/>
          <w:sz w:val="22"/>
          <w:szCs w:val="22"/>
        </w:rPr>
        <w:t>…….………(słownie: ………………………</w:t>
      </w:r>
      <w:r w:rsidR="00F3286F">
        <w:rPr>
          <w:rFonts w:ascii="Arial" w:hAnsi="Arial" w:cs="Arial"/>
          <w:sz w:val="22"/>
          <w:szCs w:val="22"/>
        </w:rPr>
        <w:t>..</w:t>
      </w:r>
      <w:r w:rsidR="004B30AF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…………………</w:t>
      </w:r>
      <w:r w:rsidR="00F3286F"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>……………………………</w:t>
      </w:r>
      <w:r w:rsidR="004B30AF">
        <w:rPr>
          <w:rFonts w:ascii="Arial" w:hAnsi="Arial" w:cs="Arial"/>
          <w:sz w:val="22"/>
          <w:szCs w:val="22"/>
        </w:rPr>
        <w:t xml:space="preserve">) </w:t>
      </w:r>
      <w:r w:rsidR="00E76876">
        <w:rPr>
          <w:rFonts w:ascii="Arial" w:hAnsi="Arial" w:cs="Arial"/>
          <w:sz w:val="22"/>
          <w:szCs w:val="22"/>
        </w:rPr>
        <w:t>PLN</w:t>
      </w:r>
    </w:p>
    <w:p w:rsidR="004B30AF" w:rsidRDefault="004B30AF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brutto oferty (z VAT): …………</w:t>
      </w:r>
      <w:r w:rsidR="00F3286F">
        <w:rPr>
          <w:rFonts w:ascii="Arial" w:hAnsi="Arial" w:cs="Arial"/>
          <w:sz w:val="22"/>
          <w:szCs w:val="22"/>
        </w:rPr>
        <w:t>…………...</w:t>
      </w:r>
      <w:r w:rsidR="004B30AF">
        <w:rPr>
          <w:rFonts w:ascii="Arial" w:hAnsi="Arial" w:cs="Arial"/>
          <w:sz w:val="22"/>
          <w:szCs w:val="22"/>
        </w:rPr>
        <w:t>….…(słownie: …….………..…….……………………</w:t>
      </w:r>
      <w:r>
        <w:rPr>
          <w:rFonts w:ascii="Arial" w:hAnsi="Arial" w:cs="Arial"/>
          <w:sz w:val="22"/>
          <w:szCs w:val="22"/>
        </w:rPr>
        <w:t xml:space="preserve"> ……………………………</w:t>
      </w:r>
      <w:r w:rsidR="008654B0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>…………………</w:t>
      </w:r>
      <w:r w:rsidR="004B30AF">
        <w:rPr>
          <w:rFonts w:ascii="Arial" w:hAnsi="Arial" w:cs="Arial"/>
          <w:sz w:val="22"/>
          <w:szCs w:val="22"/>
        </w:rPr>
        <w:t xml:space="preserve">) </w:t>
      </w:r>
      <w:r w:rsidR="00E76876">
        <w:rPr>
          <w:rFonts w:ascii="Arial" w:hAnsi="Arial" w:cs="Arial"/>
          <w:sz w:val="22"/>
          <w:szCs w:val="22"/>
        </w:rPr>
        <w:t>PLN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2D15A3" w:rsidRDefault="00CB459C" w:rsidP="002D15A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15A3">
        <w:rPr>
          <w:rFonts w:ascii="Arial" w:eastAsia="Times New Roman" w:hAnsi="Arial" w:cs="Arial"/>
          <w:color w:val="000000"/>
          <w:lang w:eastAsia="pl-PL"/>
        </w:rPr>
        <w:t>C</w:t>
      </w:r>
      <w:r w:rsidR="00756735" w:rsidRPr="002D15A3">
        <w:rPr>
          <w:rFonts w:ascii="Arial" w:eastAsia="Times New Roman" w:hAnsi="Arial" w:cs="Arial"/>
          <w:color w:val="000000"/>
          <w:lang w:eastAsia="pl-PL"/>
        </w:rPr>
        <w:t>ena</w:t>
      </w:r>
      <w:r w:rsidR="00AB1E4E" w:rsidRPr="002D15A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76876">
        <w:rPr>
          <w:rFonts w:ascii="Arial" w:eastAsia="Times New Roman" w:hAnsi="Arial" w:cs="Arial"/>
          <w:color w:val="000000"/>
          <w:lang w:eastAsia="pl-PL"/>
        </w:rPr>
        <w:t>netto</w:t>
      </w:r>
      <w:r w:rsidR="00AB1E4E" w:rsidRPr="002D15A3">
        <w:rPr>
          <w:rFonts w:ascii="Arial" w:eastAsia="Times New Roman" w:hAnsi="Arial" w:cs="Arial"/>
          <w:color w:val="000000"/>
          <w:lang w:eastAsia="pl-PL"/>
        </w:rPr>
        <w:t xml:space="preserve"> oferty jest ceną ryczałtową i obejmuje </w:t>
      </w:r>
      <w:r w:rsidR="002104FB" w:rsidRPr="002D15A3">
        <w:rPr>
          <w:rFonts w:ascii="Arial" w:eastAsia="Times New Roman" w:hAnsi="Arial" w:cs="Arial"/>
          <w:color w:val="000000"/>
          <w:lang w:eastAsia="pl-PL"/>
        </w:rPr>
        <w:t>wszystkie koszty związane z realizacją zamówie</w:t>
      </w:r>
      <w:r w:rsidR="00557E2A" w:rsidRPr="002D15A3">
        <w:rPr>
          <w:rFonts w:ascii="Arial" w:eastAsia="Times New Roman" w:hAnsi="Arial" w:cs="Arial"/>
          <w:color w:val="000000"/>
          <w:lang w:eastAsia="pl-PL"/>
        </w:rPr>
        <w:t>nia (w tym transport, instalację</w:t>
      </w:r>
      <w:r w:rsidR="002104FB" w:rsidRPr="002D15A3">
        <w:rPr>
          <w:rFonts w:ascii="Arial" w:eastAsia="Times New Roman" w:hAnsi="Arial" w:cs="Arial"/>
          <w:color w:val="000000"/>
          <w:lang w:eastAsia="pl-PL"/>
        </w:rPr>
        <w:t>, pierwsze uruchomienie i szkolenie pracowników Zamawiającego z zakresu obsługi maszyny).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0730C8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2D15A3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E875F4" w:rsidRPr="00D13E59">
        <w:rPr>
          <w:rFonts w:ascii="Arial" w:hAnsi="Arial" w:cs="Arial"/>
          <w:b/>
          <w:bCs/>
          <w:color w:val="00B050"/>
          <w:sz w:val="22"/>
          <w:szCs w:val="22"/>
        </w:rPr>
        <w:t>dostawy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Pr="002D15A3" w:rsidRDefault="002104FB" w:rsidP="002D15A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15A3">
        <w:rPr>
          <w:rFonts w:ascii="Arial" w:eastAsia="Times New Roman" w:hAnsi="Arial" w:cs="Arial"/>
          <w:color w:val="000000"/>
          <w:lang w:eastAsia="pl-PL"/>
        </w:rPr>
        <w:t xml:space="preserve">Przedmiot </w:t>
      </w:r>
      <w:r w:rsidR="002D15A3" w:rsidRPr="002D15A3">
        <w:rPr>
          <w:rFonts w:ascii="Arial" w:eastAsia="Times New Roman" w:hAnsi="Arial" w:cs="Arial"/>
          <w:color w:val="000000"/>
          <w:lang w:eastAsia="pl-PL"/>
        </w:rPr>
        <w:t>oferty</w:t>
      </w:r>
      <w:r w:rsidRPr="002D15A3">
        <w:rPr>
          <w:rFonts w:ascii="Arial" w:eastAsia="Times New Roman" w:hAnsi="Arial" w:cs="Arial"/>
          <w:color w:val="000000"/>
          <w:lang w:eastAsia="pl-PL"/>
        </w:rPr>
        <w:t xml:space="preserve"> zostanie dostarczony, zainstalowany i uruchomiony w hali produkcyjnej Zamawiającego, zlokalizowanej pod adresem: </w:t>
      </w:r>
      <w:r w:rsidR="00BF3AA3" w:rsidRPr="002D15A3">
        <w:rPr>
          <w:rFonts w:ascii="Arial" w:eastAsia="Times New Roman" w:hAnsi="Arial" w:cs="Arial"/>
          <w:color w:val="000000"/>
          <w:lang w:eastAsia="pl-PL"/>
        </w:rPr>
        <w:t>Surochów 142a, 37-500 Jarosław.</w:t>
      </w:r>
    </w:p>
    <w:p w:rsidR="00AF4197" w:rsidRDefault="00AF4197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2104FB" w:rsidRPr="002104FB" w:rsidRDefault="002104FB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5. </w:t>
      </w:r>
      <w:r w:rsidR="00E76876">
        <w:rPr>
          <w:rFonts w:ascii="Arial" w:hAnsi="Arial" w:cs="Arial"/>
          <w:b/>
          <w:bCs/>
          <w:color w:val="00B050"/>
          <w:sz w:val="22"/>
          <w:szCs w:val="22"/>
        </w:rPr>
        <w:t>Termin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realizacji zamówienia</w:t>
      </w:r>
    </w:p>
    <w:p w:rsidR="002104FB" w:rsidRPr="00143D20" w:rsidRDefault="002104FB" w:rsidP="002104FB">
      <w:pPr>
        <w:rPr>
          <w:rFonts w:ascii="Calibri" w:hAnsi="Calibri" w:cs="Calibri"/>
          <w:sz w:val="22"/>
          <w:szCs w:val="22"/>
        </w:rPr>
      </w:pPr>
    </w:p>
    <w:p w:rsidR="002104FB" w:rsidRDefault="00D13E59" w:rsidP="00D13E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8654B0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… </w:t>
      </w:r>
      <w:r w:rsidR="00347238">
        <w:rPr>
          <w:rFonts w:ascii="Arial" w:hAnsi="Arial" w:cs="Arial"/>
          <w:sz w:val="22"/>
          <w:szCs w:val="22"/>
        </w:rPr>
        <w:t>tygodni(e</w:t>
      </w:r>
      <w:r>
        <w:rPr>
          <w:rFonts w:ascii="Arial" w:hAnsi="Arial" w:cs="Arial"/>
          <w:sz w:val="22"/>
          <w:szCs w:val="22"/>
        </w:rPr>
        <w:t xml:space="preserve">) </w:t>
      </w:r>
      <w:r w:rsidR="002104FB" w:rsidRPr="00D13E59">
        <w:rPr>
          <w:rFonts w:ascii="Arial" w:hAnsi="Arial" w:cs="Arial"/>
          <w:sz w:val="22"/>
          <w:szCs w:val="22"/>
        </w:rPr>
        <w:t xml:space="preserve">od </w:t>
      </w:r>
      <w:r w:rsidRPr="00D13E59">
        <w:rPr>
          <w:rFonts w:ascii="Arial" w:hAnsi="Arial" w:cs="Arial"/>
          <w:sz w:val="22"/>
          <w:szCs w:val="22"/>
        </w:rPr>
        <w:t xml:space="preserve">dnia </w:t>
      </w:r>
      <w:r w:rsidR="002104FB" w:rsidRPr="00D13E59">
        <w:rPr>
          <w:rFonts w:ascii="Arial" w:hAnsi="Arial" w:cs="Arial"/>
          <w:sz w:val="22"/>
          <w:szCs w:val="22"/>
        </w:rPr>
        <w:t>zawarcia umowy</w:t>
      </w:r>
      <w:r w:rsidRPr="00D13E59">
        <w:rPr>
          <w:rFonts w:ascii="Arial" w:hAnsi="Arial" w:cs="Arial"/>
          <w:sz w:val="22"/>
          <w:szCs w:val="22"/>
        </w:rPr>
        <w:t xml:space="preserve"> na dostawę </w:t>
      </w:r>
      <w:r>
        <w:rPr>
          <w:rFonts w:ascii="Arial" w:hAnsi="Arial" w:cs="Arial"/>
          <w:sz w:val="22"/>
          <w:szCs w:val="22"/>
        </w:rPr>
        <w:t>maszyny</w:t>
      </w:r>
      <w:r w:rsidR="00347238">
        <w:rPr>
          <w:rFonts w:ascii="Arial" w:hAnsi="Arial" w:cs="Arial"/>
          <w:sz w:val="22"/>
          <w:szCs w:val="22"/>
        </w:rPr>
        <w:t xml:space="preserve"> i wpłaty zaliczki</w:t>
      </w:r>
      <w:r w:rsidRPr="00D13E59">
        <w:rPr>
          <w:rFonts w:ascii="Arial" w:hAnsi="Arial" w:cs="Arial"/>
          <w:sz w:val="22"/>
          <w:szCs w:val="22"/>
        </w:rPr>
        <w:t>.</w:t>
      </w:r>
    </w:p>
    <w:p w:rsidR="000730C8" w:rsidRDefault="000730C8" w:rsidP="00AB1E4E">
      <w:pPr>
        <w:jc w:val="both"/>
        <w:rPr>
          <w:rFonts w:ascii="Arial" w:hAnsi="Arial" w:cs="Arial"/>
          <w:sz w:val="22"/>
          <w:szCs w:val="22"/>
        </w:rPr>
      </w:pPr>
    </w:p>
    <w:p w:rsidR="000730C8" w:rsidRPr="00D13E59" w:rsidRDefault="00557E2A" w:rsidP="000730C8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="000730C8" w:rsidRPr="00D13E59">
        <w:rPr>
          <w:rFonts w:ascii="Arial" w:hAnsi="Arial" w:cs="Arial"/>
          <w:b/>
          <w:bCs/>
          <w:color w:val="00B050"/>
          <w:sz w:val="22"/>
          <w:szCs w:val="22"/>
        </w:rPr>
        <w:t>. Terminy płatności</w:t>
      </w:r>
    </w:p>
    <w:p w:rsidR="000730C8" w:rsidRDefault="000730C8" w:rsidP="00AB1E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634C" w:rsidRPr="002D15A3" w:rsidRDefault="0066634C" w:rsidP="002D15A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15A3">
        <w:rPr>
          <w:rFonts w:ascii="Arial" w:eastAsia="Times New Roman" w:hAnsi="Arial" w:cs="Arial"/>
          <w:color w:val="000000"/>
          <w:lang w:eastAsia="pl-PL"/>
        </w:rPr>
        <w:t>- 10% kwoty brutto oferty: zaliczka, przelew w ciągu 14 dni od zawarcia umowy na dostawę maszyny</w:t>
      </w:r>
    </w:p>
    <w:p w:rsidR="0066634C" w:rsidRPr="002D15A3" w:rsidRDefault="0066634C" w:rsidP="002D15A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15A3">
        <w:rPr>
          <w:rFonts w:ascii="Arial" w:eastAsia="Times New Roman" w:hAnsi="Arial" w:cs="Arial"/>
          <w:color w:val="000000"/>
          <w:lang w:eastAsia="pl-PL"/>
        </w:rPr>
        <w:t>- 90% kwoty brutto oferty: przelew w ciągu 14 dni od sporządzenia protokołu zdawczo-odbiorczego i przeprowadzenia szkolenia pracowników Zamawiającego.</w:t>
      </w:r>
    </w:p>
    <w:p w:rsidR="0066634C" w:rsidRPr="0066634C" w:rsidRDefault="0066634C" w:rsidP="006663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1E4E" w:rsidRPr="00D13E59" w:rsidRDefault="00557E2A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D52C96">
        <w:rPr>
          <w:rFonts w:ascii="Arial" w:hAnsi="Arial" w:cs="Arial"/>
          <w:sz w:val="22"/>
          <w:szCs w:val="22"/>
        </w:rPr>
        <w:t xml:space="preserve">z dnia </w:t>
      </w:r>
      <w:r w:rsidR="00E76876">
        <w:rPr>
          <w:rFonts w:ascii="Arial" w:hAnsi="Arial" w:cs="Arial"/>
          <w:sz w:val="22"/>
          <w:szCs w:val="22"/>
        </w:rPr>
        <w:t>8</w:t>
      </w:r>
      <w:r w:rsidR="008654B0">
        <w:rPr>
          <w:rFonts w:ascii="Arial" w:hAnsi="Arial" w:cs="Arial"/>
          <w:sz w:val="22"/>
          <w:szCs w:val="22"/>
        </w:rPr>
        <w:t xml:space="preserve"> </w:t>
      </w:r>
      <w:r w:rsidR="00E76876">
        <w:rPr>
          <w:rFonts w:ascii="Arial" w:hAnsi="Arial" w:cs="Arial"/>
          <w:sz w:val="22"/>
          <w:szCs w:val="22"/>
        </w:rPr>
        <w:t>listopada</w:t>
      </w:r>
      <w:r w:rsidR="0066634C">
        <w:rPr>
          <w:rFonts w:ascii="Arial" w:hAnsi="Arial" w:cs="Arial"/>
          <w:sz w:val="22"/>
          <w:szCs w:val="22"/>
        </w:rPr>
        <w:t xml:space="preserve"> 2018</w:t>
      </w:r>
      <w:r w:rsidR="008E341B" w:rsidRPr="008654B0">
        <w:rPr>
          <w:rFonts w:ascii="Arial" w:hAnsi="Arial" w:cs="Arial"/>
          <w:sz w:val="22"/>
          <w:szCs w:val="22"/>
        </w:rPr>
        <w:t xml:space="preserve"> roku</w:t>
      </w:r>
      <w:r w:rsidR="0066634C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>i nie wnoszę(imy) do niego żadnych zastrzeżeń.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uzyskałem(liśmy) wszelkie informacje niezbędne do prawidłowego przygotowania i złożenia niniejszej oferty.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jestem(śmy)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B015EF">
        <w:rPr>
          <w:rFonts w:ascii="Arial" w:hAnsi="Arial" w:cs="Arial"/>
          <w:sz w:val="22"/>
          <w:szCs w:val="22"/>
        </w:rPr>
        <w:t xml:space="preserve">do </w:t>
      </w:r>
      <w:r w:rsidR="00B015EF" w:rsidRPr="008654B0">
        <w:rPr>
          <w:rFonts w:ascii="Arial" w:hAnsi="Arial" w:cs="Arial"/>
          <w:sz w:val="22"/>
          <w:szCs w:val="22"/>
        </w:rPr>
        <w:t>3</w:t>
      </w:r>
      <w:r w:rsidR="00400397" w:rsidRPr="008654B0">
        <w:rPr>
          <w:rFonts w:ascii="Arial" w:hAnsi="Arial" w:cs="Arial"/>
          <w:sz w:val="22"/>
          <w:szCs w:val="22"/>
        </w:rPr>
        <w:t>1</w:t>
      </w:r>
      <w:r w:rsidR="0066634C">
        <w:rPr>
          <w:rFonts w:ascii="Arial" w:hAnsi="Arial" w:cs="Arial"/>
          <w:sz w:val="22"/>
          <w:szCs w:val="22"/>
        </w:rPr>
        <w:t xml:space="preserve"> stycznia 2019</w:t>
      </w:r>
      <w:r w:rsidRPr="008654B0">
        <w:rPr>
          <w:rFonts w:ascii="Arial" w:hAnsi="Arial" w:cs="Arial"/>
          <w:sz w:val="22"/>
          <w:szCs w:val="22"/>
        </w:rPr>
        <w:t xml:space="preserve"> roku.</w:t>
      </w: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zobowiązuję(emy) się, w przypadku wyboru niniejszej oferty, do zawarcia umowy zgodnej z niniejszą ofertą na warunkach określonych w </w:t>
      </w:r>
      <w:r w:rsidR="008E341B">
        <w:rPr>
          <w:rFonts w:ascii="Arial" w:hAnsi="Arial" w:cs="Arial"/>
          <w:sz w:val="22"/>
          <w:szCs w:val="22"/>
        </w:rPr>
        <w:t>zapytaniu ofertowym</w:t>
      </w:r>
      <w:r w:rsidRPr="00AB1E4E">
        <w:rPr>
          <w:rFonts w:ascii="Arial" w:hAnsi="Arial" w:cs="Arial"/>
          <w:sz w:val="22"/>
          <w:szCs w:val="22"/>
        </w:rPr>
        <w:t>, w miejsc</w:t>
      </w:r>
      <w:r w:rsidR="00D13E59">
        <w:rPr>
          <w:rFonts w:ascii="Arial" w:hAnsi="Arial" w:cs="Arial"/>
          <w:sz w:val="22"/>
          <w:szCs w:val="22"/>
        </w:rPr>
        <w:t>u i terminie wyznaczonym przez Z</w:t>
      </w:r>
      <w:r w:rsidRPr="00AB1E4E">
        <w:rPr>
          <w:rFonts w:ascii="Arial" w:hAnsi="Arial" w:cs="Arial"/>
          <w:sz w:val="22"/>
          <w:szCs w:val="22"/>
        </w:rPr>
        <w:t>amawiającego.</w:t>
      </w:r>
    </w:p>
    <w:p w:rsidR="00DD1FE2" w:rsidRDefault="00DD1FE2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jestem(eśmy)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</w:p>
    <w:p w:rsidR="0066634C" w:rsidRPr="002D15A3" w:rsidRDefault="0066634C" w:rsidP="002D15A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15A3">
        <w:rPr>
          <w:rFonts w:ascii="Arial" w:eastAsia="Times New Roman" w:hAnsi="Arial" w:cs="Arial"/>
          <w:color w:val="00000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Dostawcy, a Dostawcą, polegające w szczególności na:</w:t>
      </w:r>
    </w:p>
    <w:p w:rsidR="0066634C" w:rsidRPr="0066634C" w:rsidRDefault="0066634C" w:rsidP="0066634C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" w:hAnsi="Arial" w:cs="Arial"/>
        </w:rPr>
      </w:pPr>
      <w:r w:rsidRPr="0066634C">
        <w:rPr>
          <w:rFonts w:ascii="Arial" w:hAnsi="Arial" w:cs="Arial"/>
        </w:rPr>
        <w:t>uczestniczeniu w spółce, jako wspólnik spółki cywilnej lub spółki osobowej,</w:t>
      </w:r>
    </w:p>
    <w:p w:rsidR="0066634C" w:rsidRPr="0066634C" w:rsidRDefault="0066634C" w:rsidP="0066634C">
      <w:pPr>
        <w:pStyle w:val="Akapitzlist"/>
        <w:numPr>
          <w:ilvl w:val="0"/>
          <w:numId w:val="25"/>
        </w:numPr>
        <w:spacing w:after="0"/>
        <w:contextualSpacing w:val="0"/>
        <w:rPr>
          <w:rFonts w:ascii="Arial" w:hAnsi="Arial" w:cs="Arial"/>
        </w:rPr>
      </w:pPr>
      <w:r w:rsidRPr="0066634C">
        <w:rPr>
          <w:rFonts w:ascii="Arial" w:hAnsi="Arial" w:cs="Arial"/>
        </w:rPr>
        <w:t>posiadaniu udziałów lub co najmniej 5% akcji,</w:t>
      </w:r>
    </w:p>
    <w:p w:rsidR="0066634C" w:rsidRPr="0066634C" w:rsidRDefault="0066634C" w:rsidP="0066634C">
      <w:pPr>
        <w:pStyle w:val="Akapitzlist"/>
        <w:numPr>
          <w:ilvl w:val="0"/>
          <w:numId w:val="25"/>
        </w:numPr>
        <w:spacing w:after="0"/>
        <w:contextualSpacing w:val="0"/>
        <w:rPr>
          <w:rFonts w:ascii="Arial" w:hAnsi="Arial" w:cs="Arial"/>
        </w:rPr>
      </w:pPr>
      <w:r w:rsidRPr="0066634C">
        <w:rPr>
          <w:rFonts w:ascii="Arial" w:hAnsi="Arial" w:cs="Arial"/>
        </w:rPr>
        <w:t>pełnieniu funkcji członka organu nadzorczego lub zarządzającego, prokurenta, pełnomocnika,</w:t>
      </w:r>
    </w:p>
    <w:p w:rsidR="0066634C" w:rsidRPr="0066634C" w:rsidRDefault="0066634C" w:rsidP="0066634C">
      <w:pPr>
        <w:pStyle w:val="Akapitzlist"/>
        <w:numPr>
          <w:ilvl w:val="0"/>
          <w:numId w:val="25"/>
        </w:numPr>
        <w:spacing w:after="0"/>
        <w:contextualSpacing w:val="0"/>
        <w:rPr>
          <w:rFonts w:ascii="Arial" w:hAnsi="Arial" w:cs="Arial"/>
        </w:rPr>
      </w:pPr>
      <w:r w:rsidRPr="0066634C">
        <w:rPr>
          <w:rFonts w:ascii="Arial" w:hAnsi="Arial" w:cs="Arial"/>
        </w:rPr>
        <w:t xml:space="preserve">pozostawaniu w takim stosunku prawnym lub faktycznym, który może budzić uzasadnione wątpliwości, co do bezstronności w wyborze Dostawcy, w szczególności pozostawanie w </w:t>
      </w:r>
      <w:r w:rsidRPr="0066634C">
        <w:rPr>
          <w:rFonts w:ascii="Arial" w:hAnsi="Arial" w:cs="Arial"/>
        </w:rPr>
        <w:lastRenderedPageBreak/>
        <w:t>związku małżeńskim, w stosunku pokrewieństwa lub powinowactwa w linii prostej, pokrewieństwa lub powinowactwa w linii bocznej do drugiego stopnia lub w stosunku przysposobienia, opieki lub kurateli.</w:t>
      </w:r>
    </w:p>
    <w:p w:rsidR="00617890" w:rsidRDefault="00617890" w:rsidP="008654B0">
      <w:pPr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osoby/osób uprawnionej(ych)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default" r:id="rId7"/>
      <w:footerReference w:type="even" r:id="rId8"/>
      <w:footerReference w:type="default" r:id="rId9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8C" w:rsidRDefault="00BB1D8C">
      <w:r>
        <w:separator/>
      </w:r>
    </w:p>
  </w:endnote>
  <w:endnote w:type="continuationSeparator" w:id="1">
    <w:p w:rsidR="00BB1D8C" w:rsidRDefault="00BB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9" w:rsidRDefault="00984D82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93" w:rsidRPr="00356C1B" w:rsidRDefault="0066634C" w:rsidP="00992A78">
    <w:pPr>
      <w:pStyle w:val="Stopka"/>
      <w:jc w:val="center"/>
      <w:rPr>
        <w:rStyle w:val="Pogrubienie"/>
        <w:b w:val="0"/>
        <w:sz w:val="8"/>
        <w:szCs w:val="8"/>
      </w:rPr>
    </w:pPr>
    <w:r>
      <w:rPr>
        <w:rFonts w:ascii="Arial" w:hAnsi="Arial" w:cs="Arial"/>
        <w:b/>
        <w:i/>
        <w:iCs/>
        <w:noProof/>
        <w:color w:val="006600"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-356870</wp:posOffset>
          </wp:positionV>
          <wp:extent cx="5791835" cy="731520"/>
          <wp:effectExtent l="19050" t="0" r="0" b="0"/>
          <wp:wrapNone/>
          <wp:docPr id="3" name="Obraz 14" descr="Znalezione obrazy dla zapytania fundusze inteligentny rozwÃ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Znalezione obrazy dla zapytania fundusze inteligentny rozwÃ³j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4D82" w:rsidRPr="00984D82">
      <w:rPr>
        <w:rFonts w:ascii="Arial" w:hAnsi="Arial" w:cs="Arial"/>
        <w:b/>
        <w:i/>
        <w:iCs/>
        <w:noProof/>
        <w:color w:val="006600"/>
        <w:sz w:val="22"/>
        <w:szCs w:val="22"/>
      </w:rPr>
      <w:pict>
        <v:rect id="Rectangle 3" o:spid="_x0000_s4098" style="position:absolute;left:0;text-align:left;margin-left:549.15pt;margin-top:727.35pt;width:35.65pt;height:71.3pt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" o:allowincell="f" filled="f" stroked="f">
          <v:textbox style="layout-flow:vertical;mso-layout-flow-alt:bottom-to-top;mso-fit-shape-to-text:t">
            <w:txbxContent>
              <w:p w:rsidR="00956E08" w:rsidRPr="00332FD0" w:rsidRDefault="00956E08">
                <w:pPr>
                  <w:pStyle w:val="Stopka"/>
                  <w:rPr>
                    <w:rFonts w:ascii="Arial" w:hAnsi="Arial" w:cs="Arial"/>
                    <w:color w:val="00B050"/>
                    <w:sz w:val="44"/>
                    <w:szCs w:val="44"/>
                  </w:rPr>
                </w:pPr>
                <w:r w:rsidRPr="00332FD0">
                  <w:rPr>
                    <w:rFonts w:ascii="Arial" w:hAnsi="Arial" w:cs="Arial"/>
                    <w:color w:val="00B050"/>
                  </w:rPr>
                  <w:t xml:space="preserve">STRONA </w:t>
                </w:r>
                <w:r w:rsidR="00984D82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begin"/>
                </w:r>
                <w:r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instrText xml:space="preserve"> PAGE    \* MERGEFORMAT </w:instrText>
                </w:r>
                <w:r w:rsidR="00984D82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separate"/>
                </w:r>
                <w:r w:rsidR="00F05318">
                  <w:rPr>
                    <w:rFonts w:ascii="Arial" w:hAnsi="Arial" w:cs="Arial"/>
                    <w:noProof/>
                    <w:color w:val="00B050"/>
                    <w:sz w:val="36"/>
                    <w:szCs w:val="36"/>
                  </w:rPr>
                  <w:t>3</w:t>
                </w:r>
                <w:r w:rsidR="00984D82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8C" w:rsidRDefault="00BB1D8C">
      <w:r>
        <w:separator/>
      </w:r>
    </w:p>
  </w:footnote>
  <w:footnote w:type="continuationSeparator" w:id="1">
    <w:p w:rsidR="00BB1D8C" w:rsidRDefault="00BB1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6F" w:rsidRDefault="0095045F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dostawę </w:t>
    </w:r>
    <w:r w:rsidR="00217B9C" w:rsidRPr="00217B9C">
      <w:rPr>
        <w:rFonts w:ascii="Arial" w:hAnsi="Arial" w:cs="Arial"/>
        <w:b/>
        <w:iCs/>
        <w:color w:val="00B050"/>
        <w:sz w:val="22"/>
        <w:szCs w:val="22"/>
      </w:rPr>
      <w:t>maszyny do rotomouldingu</w:t>
    </w:r>
    <w:r w:rsidR="00BF3AA3">
      <w:rPr>
        <w:rFonts w:ascii="Arial" w:hAnsi="Arial" w:cs="Arial"/>
        <w:b/>
        <w:iCs/>
        <w:color w:val="00B050"/>
        <w:sz w:val="22"/>
        <w:szCs w:val="22"/>
      </w:rPr>
      <w:t xml:space="preserve"> </w:t>
    </w:r>
    <w:r w:rsidR="00F3286F" w:rsidRPr="00F3286F">
      <w:rPr>
        <w:rFonts w:ascii="Arial" w:hAnsi="Arial" w:cs="Arial"/>
        <w:iCs/>
        <w:color w:val="00B050"/>
        <w:sz w:val="22"/>
        <w:szCs w:val="22"/>
      </w:rPr>
      <w:t>d</w:t>
    </w:r>
    <w:r w:rsidR="00355AFE" w:rsidRPr="00F3286F">
      <w:rPr>
        <w:rFonts w:ascii="Arial" w:hAnsi="Arial" w:cs="Arial"/>
        <w:iCs/>
        <w:color w:val="00B050"/>
        <w:sz w:val="22"/>
        <w:szCs w:val="22"/>
      </w:rPr>
      <w:t>la</w:t>
    </w:r>
  </w:p>
  <w:p w:rsidR="00BF0BBE" w:rsidRPr="00332FD0" w:rsidRDefault="00217B9C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217B9C">
      <w:rPr>
        <w:rFonts w:ascii="Arial" w:hAnsi="Arial" w:cs="Arial"/>
        <w:iCs/>
        <w:color w:val="00B050"/>
        <w:sz w:val="22"/>
        <w:szCs w:val="22"/>
      </w:rPr>
      <w:t>PRZ</w:t>
    </w:r>
    <w:r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r w:rsidRPr="00217B9C">
      <w:rPr>
        <w:rFonts w:ascii="Arial" w:hAnsi="Arial" w:cs="Arial"/>
        <w:iCs/>
        <w:color w:val="00B050"/>
        <w:sz w:val="22"/>
        <w:szCs w:val="22"/>
      </w:rPr>
      <w:t>ul. T. Kościuszki 63, 41-503 Chorzów</w:t>
    </w:r>
  </w:p>
  <w:p w:rsidR="006F18D9" w:rsidRPr="008F723B" w:rsidRDefault="00984D82" w:rsidP="00A241FB">
    <w:pPr>
      <w:pStyle w:val="Nagwek"/>
      <w:rPr>
        <w:sz w:val="10"/>
        <w:szCs w:val="10"/>
      </w:rPr>
    </w:pPr>
    <w:r w:rsidRPr="00984D82">
      <w:rPr>
        <w:noProof/>
      </w:rPr>
      <w:pict>
        <v:line id="Line 1" o:spid="_x0000_s4099" style="position:absolute;z-index:251656192;visibility:visible;mso-wrap-distance-top:-3e-5mm;mso-wrap-distance-bottom:-3e-5mm;mso-position-horizontal:center" from="0,2.2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" strokecolor="#00b050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0516B"/>
    <w:multiLevelType w:val="hybridMultilevel"/>
    <w:tmpl w:val="8DB03A46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23"/>
  </w:num>
  <w:num w:numId="10">
    <w:abstractNumId w:val="22"/>
  </w:num>
  <w:num w:numId="11">
    <w:abstractNumId w:val="6"/>
  </w:num>
  <w:num w:numId="12">
    <w:abstractNumId w:val="18"/>
  </w:num>
  <w:num w:numId="13">
    <w:abstractNumId w:val="10"/>
  </w:num>
  <w:num w:numId="14">
    <w:abstractNumId w:val="17"/>
  </w:num>
  <w:num w:numId="15">
    <w:abstractNumId w:val="2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14"/>
  </w:num>
  <w:num w:numId="21">
    <w:abstractNumId w:val="0"/>
  </w:num>
  <w:num w:numId="22">
    <w:abstractNumId w:val="20"/>
  </w:num>
  <w:num w:numId="23">
    <w:abstractNumId w:val="8"/>
  </w:num>
  <w:num w:numId="24">
    <w:abstractNumId w:val="4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>
      <o:colormru v:ext="edit" colors="#03c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249B"/>
    <w:rsid w:val="00014663"/>
    <w:rsid w:val="0002497D"/>
    <w:rsid w:val="00030757"/>
    <w:rsid w:val="000325FE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D02C8"/>
    <w:rsid w:val="000D7DA7"/>
    <w:rsid w:val="000E2ECC"/>
    <w:rsid w:val="000F1E6A"/>
    <w:rsid w:val="00101791"/>
    <w:rsid w:val="0010525F"/>
    <w:rsid w:val="00105D6F"/>
    <w:rsid w:val="00110A58"/>
    <w:rsid w:val="00122F85"/>
    <w:rsid w:val="00124D0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64A5E"/>
    <w:rsid w:val="00171A93"/>
    <w:rsid w:val="00180CA5"/>
    <w:rsid w:val="00190557"/>
    <w:rsid w:val="001A1BBE"/>
    <w:rsid w:val="001C522D"/>
    <w:rsid w:val="001D4EBD"/>
    <w:rsid w:val="001E0DA7"/>
    <w:rsid w:val="001E5343"/>
    <w:rsid w:val="001F2382"/>
    <w:rsid w:val="00205558"/>
    <w:rsid w:val="00205A93"/>
    <w:rsid w:val="00207E1A"/>
    <w:rsid w:val="002104FB"/>
    <w:rsid w:val="0021479B"/>
    <w:rsid w:val="00217B9C"/>
    <w:rsid w:val="00222B7C"/>
    <w:rsid w:val="002241D7"/>
    <w:rsid w:val="00225D19"/>
    <w:rsid w:val="002361B3"/>
    <w:rsid w:val="00240EC4"/>
    <w:rsid w:val="00241AA3"/>
    <w:rsid w:val="00247926"/>
    <w:rsid w:val="002539C8"/>
    <w:rsid w:val="00261777"/>
    <w:rsid w:val="00263920"/>
    <w:rsid w:val="002644EC"/>
    <w:rsid w:val="00271526"/>
    <w:rsid w:val="00273430"/>
    <w:rsid w:val="00273DFA"/>
    <w:rsid w:val="00282DB1"/>
    <w:rsid w:val="00283DA4"/>
    <w:rsid w:val="00284636"/>
    <w:rsid w:val="00285845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15A3"/>
    <w:rsid w:val="002D4D3D"/>
    <w:rsid w:val="002D6DA9"/>
    <w:rsid w:val="002D7CF3"/>
    <w:rsid w:val="002E4093"/>
    <w:rsid w:val="002E5695"/>
    <w:rsid w:val="002F031B"/>
    <w:rsid w:val="002F0A1B"/>
    <w:rsid w:val="002F1E36"/>
    <w:rsid w:val="002F21C7"/>
    <w:rsid w:val="00301FFA"/>
    <w:rsid w:val="003056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47238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A01DA"/>
    <w:rsid w:val="003A0CC6"/>
    <w:rsid w:val="003A1A23"/>
    <w:rsid w:val="003B3B00"/>
    <w:rsid w:val="003B7363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2226C"/>
    <w:rsid w:val="00423143"/>
    <w:rsid w:val="0042513E"/>
    <w:rsid w:val="0042654B"/>
    <w:rsid w:val="00440F20"/>
    <w:rsid w:val="00441347"/>
    <w:rsid w:val="004539F9"/>
    <w:rsid w:val="00455A67"/>
    <w:rsid w:val="00466710"/>
    <w:rsid w:val="00473807"/>
    <w:rsid w:val="004741CB"/>
    <w:rsid w:val="004743F3"/>
    <w:rsid w:val="004767BC"/>
    <w:rsid w:val="00481B34"/>
    <w:rsid w:val="00483B10"/>
    <w:rsid w:val="00484C43"/>
    <w:rsid w:val="00487C50"/>
    <w:rsid w:val="004930BF"/>
    <w:rsid w:val="004970EB"/>
    <w:rsid w:val="004A0CCD"/>
    <w:rsid w:val="004A1C84"/>
    <w:rsid w:val="004B30AF"/>
    <w:rsid w:val="004B4881"/>
    <w:rsid w:val="004B573E"/>
    <w:rsid w:val="004C30A8"/>
    <w:rsid w:val="004D6E1A"/>
    <w:rsid w:val="004E124C"/>
    <w:rsid w:val="004E3CB5"/>
    <w:rsid w:val="004E7D63"/>
    <w:rsid w:val="004F4D6A"/>
    <w:rsid w:val="00504AF9"/>
    <w:rsid w:val="005063EC"/>
    <w:rsid w:val="00506725"/>
    <w:rsid w:val="005067A9"/>
    <w:rsid w:val="00507342"/>
    <w:rsid w:val="005077FF"/>
    <w:rsid w:val="00511166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57EB"/>
    <w:rsid w:val="005D4F46"/>
    <w:rsid w:val="005E0F25"/>
    <w:rsid w:val="005E6484"/>
    <w:rsid w:val="006028EE"/>
    <w:rsid w:val="00606C50"/>
    <w:rsid w:val="0061618A"/>
    <w:rsid w:val="00616E17"/>
    <w:rsid w:val="00617890"/>
    <w:rsid w:val="006243CC"/>
    <w:rsid w:val="006268BE"/>
    <w:rsid w:val="00635629"/>
    <w:rsid w:val="006426AB"/>
    <w:rsid w:val="00651CA2"/>
    <w:rsid w:val="00653902"/>
    <w:rsid w:val="00657C1A"/>
    <w:rsid w:val="006607CF"/>
    <w:rsid w:val="00664405"/>
    <w:rsid w:val="00664F78"/>
    <w:rsid w:val="0066634C"/>
    <w:rsid w:val="006715C7"/>
    <w:rsid w:val="00673EA2"/>
    <w:rsid w:val="0067425D"/>
    <w:rsid w:val="00693478"/>
    <w:rsid w:val="006943B9"/>
    <w:rsid w:val="00696EF2"/>
    <w:rsid w:val="006A143C"/>
    <w:rsid w:val="006B1C4D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FF8"/>
    <w:rsid w:val="00706693"/>
    <w:rsid w:val="00706C3E"/>
    <w:rsid w:val="00711EC7"/>
    <w:rsid w:val="007120C1"/>
    <w:rsid w:val="0071279C"/>
    <w:rsid w:val="007162FA"/>
    <w:rsid w:val="00727EBC"/>
    <w:rsid w:val="00731585"/>
    <w:rsid w:val="00742905"/>
    <w:rsid w:val="00751EA5"/>
    <w:rsid w:val="00752F14"/>
    <w:rsid w:val="00756735"/>
    <w:rsid w:val="007601B1"/>
    <w:rsid w:val="007640B2"/>
    <w:rsid w:val="00764216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C7E6A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316B0"/>
    <w:rsid w:val="0083422F"/>
    <w:rsid w:val="008368A4"/>
    <w:rsid w:val="008440C3"/>
    <w:rsid w:val="0084469F"/>
    <w:rsid w:val="0084594B"/>
    <w:rsid w:val="00850304"/>
    <w:rsid w:val="00851C5D"/>
    <w:rsid w:val="008539DE"/>
    <w:rsid w:val="00857A7D"/>
    <w:rsid w:val="008609EC"/>
    <w:rsid w:val="00862187"/>
    <w:rsid w:val="00864D64"/>
    <w:rsid w:val="008654B0"/>
    <w:rsid w:val="008660C0"/>
    <w:rsid w:val="00876F77"/>
    <w:rsid w:val="00882420"/>
    <w:rsid w:val="00883755"/>
    <w:rsid w:val="00886C88"/>
    <w:rsid w:val="00887E88"/>
    <w:rsid w:val="00890FBC"/>
    <w:rsid w:val="008978C0"/>
    <w:rsid w:val="008C09AA"/>
    <w:rsid w:val="008C2F2E"/>
    <w:rsid w:val="008D02DC"/>
    <w:rsid w:val="008D2182"/>
    <w:rsid w:val="008D32BD"/>
    <w:rsid w:val="008E2BBB"/>
    <w:rsid w:val="008E341B"/>
    <w:rsid w:val="008F27F3"/>
    <w:rsid w:val="008F51FA"/>
    <w:rsid w:val="008F723B"/>
    <w:rsid w:val="009028B1"/>
    <w:rsid w:val="00903AF5"/>
    <w:rsid w:val="00912B9F"/>
    <w:rsid w:val="00921911"/>
    <w:rsid w:val="0092378C"/>
    <w:rsid w:val="00924B99"/>
    <w:rsid w:val="00927642"/>
    <w:rsid w:val="0093047B"/>
    <w:rsid w:val="00932176"/>
    <w:rsid w:val="00937343"/>
    <w:rsid w:val="00940636"/>
    <w:rsid w:val="0094120B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276D"/>
    <w:rsid w:val="00984D82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D6E"/>
    <w:rsid w:val="00A06F88"/>
    <w:rsid w:val="00A0713A"/>
    <w:rsid w:val="00A140B3"/>
    <w:rsid w:val="00A17F16"/>
    <w:rsid w:val="00A23763"/>
    <w:rsid w:val="00A241FB"/>
    <w:rsid w:val="00A43DD1"/>
    <w:rsid w:val="00A46406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EC6"/>
    <w:rsid w:val="00B25FB6"/>
    <w:rsid w:val="00B40BB9"/>
    <w:rsid w:val="00B457DC"/>
    <w:rsid w:val="00B54A98"/>
    <w:rsid w:val="00B6740D"/>
    <w:rsid w:val="00B74F0B"/>
    <w:rsid w:val="00B75797"/>
    <w:rsid w:val="00B839E8"/>
    <w:rsid w:val="00B8526D"/>
    <w:rsid w:val="00BB1D8C"/>
    <w:rsid w:val="00BB4013"/>
    <w:rsid w:val="00BD2EF4"/>
    <w:rsid w:val="00BD7011"/>
    <w:rsid w:val="00BE2357"/>
    <w:rsid w:val="00BF0BBE"/>
    <w:rsid w:val="00BF3A00"/>
    <w:rsid w:val="00BF3AA3"/>
    <w:rsid w:val="00C01E67"/>
    <w:rsid w:val="00C22F90"/>
    <w:rsid w:val="00C24449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33C2"/>
    <w:rsid w:val="00CD3540"/>
    <w:rsid w:val="00CE112D"/>
    <w:rsid w:val="00CE4D16"/>
    <w:rsid w:val="00CF48E8"/>
    <w:rsid w:val="00D04037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478C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521EB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76"/>
    <w:rsid w:val="00E768EA"/>
    <w:rsid w:val="00E81509"/>
    <w:rsid w:val="00E83843"/>
    <w:rsid w:val="00E84FA8"/>
    <w:rsid w:val="00E8627B"/>
    <w:rsid w:val="00E875F4"/>
    <w:rsid w:val="00E90957"/>
    <w:rsid w:val="00E91B12"/>
    <w:rsid w:val="00E96C64"/>
    <w:rsid w:val="00EA3235"/>
    <w:rsid w:val="00EA39C9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E4553"/>
    <w:rsid w:val="00EE7FC4"/>
    <w:rsid w:val="00EF2624"/>
    <w:rsid w:val="00EF5BF1"/>
    <w:rsid w:val="00EF63EC"/>
    <w:rsid w:val="00EF675E"/>
    <w:rsid w:val="00F05318"/>
    <w:rsid w:val="00F0767F"/>
    <w:rsid w:val="00F1271A"/>
    <w:rsid w:val="00F16A78"/>
    <w:rsid w:val="00F17644"/>
    <w:rsid w:val="00F240B3"/>
    <w:rsid w:val="00F255E6"/>
    <w:rsid w:val="00F30DCA"/>
    <w:rsid w:val="00F3286F"/>
    <w:rsid w:val="00F43CC4"/>
    <w:rsid w:val="00F47643"/>
    <w:rsid w:val="00F547EC"/>
    <w:rsid w:val="00F60D60"/>
    <w:rsid w:val="00F6129A"/>
    <w:rsid w:val="00F706B6"/>
    <w:rsid w:val="00F7314E"/>
    <w:rsid w:val="00F73D16"/>
    <w:rsid w:val="00F77454"/>
    <w:rsid w:val="00F77BE7"/>
    <w:rsid w:val="00F82A9B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790A"/>
    <w:rsid w:val="00FD11B8"/>
    <w:rsid w:val="00FD426D"/>
    <w:rsid w:val="00FD42F4"/>
    <w:rsid w:val="00FD494D"/>
    <w:rsid w:val="00FD7F48"/>
    <w:rsid w:val="00FE51AE"/>
    <w:rsid w:val="00FF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>Sil-art Rycho444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Rafał Cieślik</cp:lastModifiedBy>
  <cp:revision>3</cp:revision>
  <cp:lastPrinted>2014-04-28T12:34:00Z</cp:lastPrinted>
  <dcterms:created xsi:type="dcterms:W3CDTF">2018-11-06T14:08:00Z</dcterms:created>
  <dcterms:modified xsi:type="dcterms:W3CDTF">2018-11-07T08:12:00Z</dcterms:modified>
</cp:coreProperties>
</file>